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D88" w:rsidRPr="00B75D88" w:rsidRDefault="00B75D88" w:rsidP="00B75D88">
      <w:pPr>
        <w:jc w:val="both"/>
        <w:rPr>
          <w:rFonts w:ascii="Times New Roman" w:hAnsi="Times New Roman" w:cs="Times New Roman"/>
          <w:sz w:val="24"/>
          <w:szCs w:val="24"/>
        </w:rPr>
      </w:pPr>
      <w:bookmarkStart w:id="0" w:name="_GoBack"/>
      <w:r w:rsidRPr="00B75D88">
        <w:rPr>
          <w:rFonts w:ascii="Times New Roman" w:hAnsi="Times New Roman" w:cs="Times New Roman"/>
          <w:sz w:val="24"/>
          <w:szCs w:val="24"/>
        </w:rPr>
        <w:t>KİŞİSEL VERİLERİN İŞLENMESİ VE KORUNMASI AYDINLATMA METNİ</w:t>
      </w:r>
    </w:p>
    <w:p w:rsidR="009F0489" w:rsidRPr="00B75D88" w:rsidRDefault="00B75D88" w:rsidP="00B75D88">
      <w:pPr>
        <w:jc w:val="both"/>
        <w:rPr>
          <w:rFonts w:ascii="Times New Roman" w:hAnsi="Times New Roman" w:cs="Times New Roman"/>
          <w:sz w:val="24"/>
          <w:szCs w:val="24"/>
        </w:rPr>
      </w:pPr>
      <w:proofErr w:type="gramStart"/>
      <w:r w:rsidRPr="00B75D88">
        <w:rPr>
          <w:rFonts w:ascii="Times New Roman" w:hAnsi="Times New Roman" w:cs="Times New Roman"/>
          <w:sz w:val="24"/>
          <w:szCs w:val="24"/>
        </w:rPr>
        <w:t>SAYIN KATILIMCILAR; Kurumumuza şahsen başvurarak veya elektronik posta yoluyla iletmiş olduğunuz programımıza katılımınıza ilişkin başvurularınızda ad-</w:t>
      </w:r>
      <w:proofErr w:type="spellStart"/>
      <w:r w:rsidRPr="00B75D88">
        <w:rPr>
          <w:rFonts w:ascii="Times New Roman" w:hAnsi="Times New Roman" w:cs="Times New Roman"/>
          <w:sz w:val="24"/>
          <w:szCs w:val="24"/>
        </w:rPr>
        <w:t>soyad</w:t>
      </w:r>
      <w:proofErr w:type="spellEnd"/>
      <w:r w:rsidRPr="00B75D88">
        <w:rPr>
          <w:rFonts w:ascii="Times New Roman" w:hAnsi="Times New Roman" w:cs="Times New Roman"/>
          <w:sz w:val="24"/>
          <w:szCs w:val="24"/>
        </w:rPr>
        <w:t xml:space="preserve">, kurum adı, iletişim bilgileriniz toplantıya katılımınızın ve binaya giriş yaptığınızın teyidi, istatistiksel amaçlarla katılımcı sayısının belirlenmesi, toplantı ile ilgili bilgilerin sunulması, kurumumuzun hizmet temin süreçlerinin yürütülmesi, güvenliğin sağlanması, doğabilecek uyuşmazlıklarda delil olarak kullanılması amaçları ile sınırlı olarak işlenmekte ve üçüncü kişilerle paylaşılmamaktadır. </w:t>
      </w:r>
      <w:proofErr w:type="gramEnd"/>
      <w:r w:rsidRPr="00B75D88">
        <w:rPr>
          <w:rFonts w:ascii="Times New Roman" w:hAnsi="Times New Roman" w:cs="Times New Roman"/>
          <w:sz w:val="24"/>
          <w:szCs w:val="24"/>
        </w:rPr>
        <w:t>Söz konusu kişisel veriler hukuki uyuşmazlıkların giderilmesi veya ilgili mevzuatı gereği talep halinde adli makamlar veya ilgili kolluk kuvvetlerine aktarılabilecektir. Bu kişisel veriler Kanunun 5. Maddesinde belirtilen "ilgili kişinin temel hak ve özgürlüklerine zarar vermemek kaydıyla veri sorumlusunun meşru menfaati için zorunlu olması" hukuki sebebine dayalı olarak elektronik posta kanalıyla otomatik olarak veya şahsen başvuruda kimlik ibraz etmek suretiyle otomatik olmayan yollarla işlenmektedir. Kanunun ilgili kişinin haklarını düzenleyen 11. Maddesi kapsamında taleplerinizi "Veri Sorumlusuna Başvuru Usul ve Esasları Hakkında Tebliğ'e" göre yazılı olarak veya www.egitimeyolculukdernegi.com iletişim e-posta adresine iletebilirsiniz.</w:t>
      </w:r>
      <w:bookmarkEnd w:id="0"/>
    </w:p>
    <w:sectPr w:rsidR="009F0489" w:rsidRPr="00B75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89"/>
    <w:rsid w:val="004E4539"/>
    <w:rsid w:val="006D5BE3"/>
    <w:rsid w:val="006E757C"/>
    <w:rsid w:val="009F0489"/>
    <w:rsid w:val="00B75D88"/>
    <w:rsid w:val="00DA01C8"/>
    <w:rsid w:val="00E55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61CD6-DB98-477A-B800-39E3585C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2024-12-30T11:56:00Z</dcterms:created>
  <dcterms:modified xsi:type="dcterms:W3CDTF">2025-01-07T09:30:00Z</dcterms:modified>
</cp:coreProperties>
</file>